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E" w:rsidRDefault="00E4225E" w:rsidP="00E4225E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E4225E" w:rsidRPr="008E4B16" w:rsidRDefault="00E4225E" w:rsidP="00E4225E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E4225E" w:rsidRPr="008E4B16" w:rsidRDefault="00E4225E" w:rsidP="00E4225E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E4225E" w:rsidRPr="008E4B16" w:rsidRDefault="00E4225E" w:rsidP="00E4225E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E4225E" w:rsidRDefault="00E4225E" w:rsidP="00E4225E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20</w:t>
      </w:r>
      <w:r w:rsidRPr="008E2DAF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September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E4225E" w:rsidRPr="005D0C64" w:rsidRDefault="00E4225E" w:rsidP="00E4225E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E4225E" w:rsidRPr="00D35061" w:rsidRDefault="00E4225E" w:rsidP="00E4225E">
      <w:pPr>
        <w:spacing w:after="0" w:line="240" w:lineRule="auto"/>
        <w:ind w:firstLine="720"/>
        <w:jc w:val="both"/>
        <w:rPr>
          <w:rStyle w:val="Strong"/>
          <w:rFonts w:ascii="Tahoma" w:hAnsi="Tahoma" w:cs="Tahoma"/>
          <w:iCs/>
        </w:rPr>
      </w:pPr>
      <w:proofErr w:type="gramStart"/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from </w:t>
      </w:r>
      <w:r>
        <w:rPr>
          <w:rStyle w:val="Strong"/>
          <w:rFonts w:ascii="Tahoma" w:hAnsi="Tahoma" w:cs="Tahoma"/>
          <w:iCs/>
        </w:rPr>
        <w:t>24 - 27 September</w:t>
      </w:r>
      <w:r w:rsidRPr="007638AB">
        <w:rPr>
          <w:rStyle w:val="Strong"/>
          <w:rFonts w:ascii="Tahoma" w:hAnsi="Tahoma" w:cs="Tahoma"/>
          <w:iCs/>
        </w:rPr>
        <w:t xml:space="preserve"> 2015 </w:t>
      </w:r>
      <w:r w:rsidRPr="00D35061">
        <w:rPr>
          <w:rStyle w:val="Strong"/>
          <w:rFonts w:ascii="Tahoma" w:hAnsi="Tahoma" w:cs="Tahoma"/>
          <w:iCs/>
        </w:rPr>
        <w:t xml:space="preserve">at the </w:t>
      </w:r>
      <w:proofErr w:type="spellStart"/>
      <w:r w:rsidRPr="00D35061">
        <w:rPr>
          <w:rStyle w:val="Strong"/>
          <w:rFonts w:ascii="Tahoma" w:hAnsi="Tahoma" w:cs="Tahoma"/>
          <w:iCs/>
        </w:rPr>
        <w:t>Walipitiya</w:t>
      </w:r>
      <w:proofErr w:type="spellEnd"/>
      <w:r w:rsidRPr="00D35061">
        <w:rPr>
          <w:rStyle w:val="Strong"/>
          <w:rFonts w:ascii="Tahoma" w:hAnsi="Tahoma" w:cs="Tahoma"/>
          <w:iCs/>
        </w:rPr>
        <w:t xml:space="preserve"> </w:t>
      </w:r>
      <w:proofErr w:type="spellStart"/>
      <w:r w:rsidRPr="00D35061">
        <w:rPr>
          <w:rStyle w:val="Strong"/>
          <w:rFonts w:ascii="Tahoma" w:hAnsi="Tahoma" w:cs="Tahoma"/>
          <w:iCs/>
        </w:rPr>
        <w:t>Pantharama</w:t>
      </w:r>
      <w:proofErr w:type="spellEnd"/>
      <w:r w:rsidRPr="00D35061">
        <w:rPr>
          <w:rStyle w:val="Strong"/>
          <w:rFonts w:ascii="Tahoma" w:hAnsi="Tahoma" w:cs="Tahoma"/>
          <w:iCs/>
        </w:rPr>
        <w:t xml:space="preserve"> Ancient Temple, </w:t>
      </w:r>
      <w:proofErr w:type="spellStart"/>
      <w:r w:rsidRPr="00D35061">
        <w:rPr>
          <w:rStyle w:val="Strong"/>
          <w:rFonts w:ascii="Tahoma" w:hAnsi="Tahoma" w:cs="Tahoma"/>
          <w:iCs/>
        </w:rPr>
        <w:t>Middeniya</w:t>
      </w:r>
      <w:proofErr w:type="spellEnd"/>
      <w:r w:rsidRPr="00D35061">
        <w:rPr>
          <w:rStyle w:val="Strong"/>
          <w:rFonts w:ascii="Tahoma" w:hAnsi="Tahoma" w:cs="Tahoma"/>
          <w:iCs/>
        </w:rPr>
        <w:t>.</w:t>
      </w:r>
      <w:proofErr w:type="gramEnd"/>
    </w:p>
    <w:p w:rsidR="00E4225E" w:rsidRPr="00D35061" w:rsidRDefault="00E4225E" w:rsidP="00E4225E">
      <w:pPr>
        <w:pStyle w:val="NormalWeb"/>
        <w:ind w:firstLine="720"/>
        <w:jc w:val="both"/>
        <w:rPr>
          <w:rFonts w:ascii="Calibri" w:eastAsia="Calibri" w:hAnsi="Calibri" w:cs="Mangal"/>
          <w:color w:val="000000"/>
          <w:sz w:val="27"/>
          <w:szCs w:val="27"/>
          <w:lang w:bidi="ar-SA"/>
        </w:rPr>
      </w:pPr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 xml:space="preserve">Consulate General of India, </w:t>
      </w:r>
      <w:proofErr w:type="spellStart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>Hambantota</w:t>
      </w:r>
      <w:proofErr w:type="spellEnd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 xml:space="preserve"> is organizing a Photo Exhibition on “INDIA THROUGH SRI LANKAN EYES” from 24 – 27 September 2015 at the </w:t>
      </w:r>
      <w:proofErr w:type="spellStart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>Walipitiya</w:t>
      </w:r>
      <w:proofErr w:type="spellEnd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 xml:space="preserve"> </w:t>
      </w:r>
      <w:proofErr w:type="spellStart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>Pantharama</w:t>
      </w:r>
      <w:proofErr w:type="spellEnd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 xml:space="preserve"> Ancient Temple, </w:t>
      </w:r>
      <w:proofErr w:type="spellStart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>Middeniya</w:t>
      </w:r>
      <w:proofErr w:type="spellEnd"/>
      <w:r w:rsidRPr="00D35061">
        <w:rPr>
          <w:rFonts w:ascii="Calibri" w:eastAsia="Calibri" w:hAnsi="Calibri" w:cs="Mangal"/>
          <w:color w:val="000000"/>
          <w:sz w:val="27"/>
          <w:szCs w:val="27"/>
          <w:lang w:bidi="ar-SA"/>
        </w:rPr>
        <w:t>.</w:t>
      </w:r>
    </w:p>
    <w:p w:rsidR="00E4225E" w:rsidRDefault="00E4225E" w:rsidP="00E4225E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This </w:t>
      </w:r>
      <w:r>
        <w:rPr>
          <w:color w:val="000000"/>
          <w:sz w:val="27"/>
          <w:szCs w:val="27"/>
        </w:rPr>
        <w:t>exhibition would give an opportunity to visitors to know about the life of Lord Buddha and Buddhism.</w:t>
      </w:r>
    </w:p>
    <w:p w:rsidR="00E4225E" w:rsidRPr="007638AB" w:rsidRDefault="00E4225E" w:rsidP="00E4225E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E4225E" w:rsidRDefault="00E4225E" w:rsidP="00E4225E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</w:t>
      </w:r>
      <w:proofErr w:type="spellStart"/>
      <w:r>
        <w:rPr>
          <w:color w:val="000000"/>
          <w:sz w:val="27"/>
          <w:szCs w:val="27"/>
        </w:rPr>
        <w:t>Hon’ble</w:t>
      </w:r>
      <w:proofErr w:type="spellEnd"/>
      <w:r>
        <w:rPr>
          <w:color w:val="000000"/>
          <w:sz w:val="27"/>
          <w:szCs w:val="27"/>
        </w:rPr>
        <w:t xml:space="preserve"> Minister of Housing &amp; </w:t>
      </w:r>
      <w:proofErr w:type="spellStart"/>
      <w:r>
        <w:rPr>
          <w:color w:val="000000"/>
          <w:sz w:val="27"/>
          <w:szCs w:val="27"/>
        </w:rPr>
        <w:t>Samurdhi</w:t>
      </w:r>
      <w:proofErr w:type="spellEnd"/>
      <w:r>
        <w:rPr>
          <w:color w:val="000000"/>
          <w:sz w:val="27"/>
          <w:szCs w:val="27"/>
        </w:rPr>
        <w:t xml:space="preserve">, </w:t>
      </w:r>
      <w:r w:rsidRPr="008E2DAF">
        <w:rPr>
          <w:color w:val="000000"/>
          <w:sz w:val="27"/>
          <w:szCs w:val="27"/>
        </w:rPr>
        <w:t xml:space="preserve">H.E. Mr. </w:t>
      </w:r>
      <w:proofErr w:type="spellStart"/>
      <w:r w:rsidRPr="008E2DAF">
        <w:rPr>
          <w:color w:val="000000"/>
          <w:sz w:val="27"/>
          <w:szCs w:val="27"/>
        </w:rPr>
        <w:t>Sajith</w:t>
      </w:r>
      <w:proofErr w:type="spellEnd"/>
      <w:r w:rsidRPr="008E2DAF">
        <w:rPr>
          <w:color w:val="000000"/>
          <w:sz w:val="27"/>
          <w:szCs w:val="27"/>
        </w:rPr>
        <w:t xml:space="preserve"> </w:t>
      </w:r>
      <w:proofErr w:type="spellStart"/>
      <w:r w:rsidRPr="008E2DAF">
        <w:rPr>
          <w:color w:val="000000"/>
          <w:sz w:val="27"/>
          <w:szCs w:val="27"/>
        </w:rPr>
        <w:t>Premadasa</w:t>
      </w:r>
      <w:proofErr w:type="spellEnd"/>
      <w:r>
        <w:rPr>
          <w:color w:val="000000"/>
          <w:sz w:val="27"/>
          <w:szCs w:val="27"/>
        </w:rPr>
        <w:t xml:space="preserve"> on 24</w:t>
      </w:r>
      <w:r w:rsidRPr="008E2DAF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September 2015 at 1000 hrs.  Local dignitaries including senior Government officials are expected to attend the opening ceremony.  </w:t>
      </w:r>
    </w:p>
    <w:p w:rsidR="00E4225E" w:rsidRDefault="00E4225E" w:rsidP="00E4225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E4225E" w:rsidRDefault="00E4225E" w:rsidP="00E4225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It is expected that more than </w:t>
      </w:r>
      <w:r w:rsidR="003952F6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000 people would visit the exhibition.</w:t>
      </w:r>
    </w:p>
    <w:p w:rsidR="00E4225E" w:rsidRDefault="00E4225E" w:rsidP="00E4225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E4225E" w:rsidRDefault="00E4225E" w:rsidP="00E4225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is free and all are welcome.</w:t>
      </w:r>
    </w:p>
    <w:p w:rsidR="00E4225E" w:rsidRDefault="00E4225E" w:rsidP="00E4225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E4225E" w:rsidRDefault="00E4225E" w:rsidP="00E4225E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E4225E" w:rsidRPr="008E4B16" w:rsidRDefault="00E4225E" w:rsidP="00E4225E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</w:p>
    <w:p w:rsidR="00E4225E" w:rsidRDefault="00E4225E" w:rsidP="00E4225E">
      <w:pPr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E4225E" w:rsidRDefault="00E4225E" w:rsidP="00E4225E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B36CEA" w:rsidRDefault="00B36CEA"/>
    <w:sectPr w:rsidR="00B36CEA" w:rsidSect="00B36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4225E"/>
    <w:rsid w:val="003952F6"/>
    <w:rsid w:val="00B36CEA"/>
    <w:rsid w:val="00E4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5E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E4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3</cp:revision>
  <dcterms:created xsi:type="dcterms:W3CDTF">2015-09-21T07:26:00Z</dcterms:created>
  <dcterms:modified xsi:type="dcterms:W3CDTF">2015-09-21T07:27:00Z</dcterms:modified>
</cp:coreProperties>
</file>